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60" w:rsidRPr="00F94B87" w:rsidRDefault="00204490" w:rsidP="00F94B8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F94B87">
        <w:rPr>
          <w:rFonts w:ascii="Times New Roman" w:hAnsi="Times New Roman" w:cs="Times New Roman"/>
          <w:b/>
          <w:sz w:val="28"/>
          <w:szCs w:val="28"/>
          <w:lang w:val="en-GB"/>
        </w:rPr>
        <w:t>Media, Gender and Transition.</w:t>
      </w:r>
      <w:proofErr w:type="gramEnd"/>
      <w:r w:rsidRPr="00F94B8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gramStart"/>
      <w:r w:rsidRPr="00F94B87">
        <w:rPr>
          <w:rFonts w:ascii="Times New Roman" w:hAnsi="Times New Roman" w:cs="Times New Roman"/>
          <w:b/>
          <w:sz w:val="28"/>
          <w:szCs w:val="28"/>
          <w:lang w:val="en-GB"/>
        </w:rPr>
        <w:t>Formation of Gender Identities.</w:t>
      </w:r>
      <w:proofErr w:type="gramEnd"/>
    </w:p>
    <w:p w:rsidR="00204490" w:rsidRPr="00F94B87" w:rsidRDefault="00204490" w:rsidP="00F94B8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94B87">
        <w:rPr>
          <w:rFonts w:ascii="Times New Roman" w:hAnsi="Times New Roman" w:cs="Times New Roman"/>
          <w:b/>
          <w:sz w:val="28"/>
          <w:szCs w:val="28"/>
          <w:lang w:val="en-GB"/>
        </w:rPr>
        <w:t>22.11.2013. – 23.11.2013.</w:t>
      </w:r>
    </w:p>
    <w:p w:rsidR="00204490" w:rsidRPr="00F94B87" w:rsidRDefault="00204490" w:rsidP="00F94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B87">
        <w:rPr>
          <w:rFonts w:ascii="Times New Roman" w:hAnsi="Times New Roman" w:cs="Times New Roman"/>
          <w:sz w:val="24"/>
          <w:szCs w:val="24"/>
          <w:lang w:val="en-GB"/>
        </w:rPr>
        <w:t xml:space="preserve">Gender and Communication Researchers </w:t>
      </w:r>
      <w:r w:rsidR="006678BC" w:rsidRPr="00F94B87">
        <w:rPr>
          <w:rFonts w:ascii="Times New Roman" w:hAnsi="Times New Roman" w:cs="Times New Roman"/>
          <w:sz w:val="24"/>
          <w:szCs w:val="24"/>
          <w:lang w:val="en-GB"/>
        </w:rPr>
        <w:t>Conference</w:t>
      </w:r>
    </w:p>
    <w:p w:rsidR="00204490" w:rsidRDefault="006678BC" w:rsidP="00F94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B87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="00204490" w:rsidRPr="00F94B87">
        <w:rPr>
          <w:rFonts w:ascii="Times New Roman" w:hAnsi="Times New Roman" w:cs="Times New Roman"/>
          <w:sz w:val="24"/>
          <w:szCs w:val="24"/>
          <w:lang w:val="en-GB"/>
        </w:rPr>
        <w:t xml:space="preserve"> of Communication S</w:t>
      </w:r>
      <w:r w:rsidR="00D17374">
        <w:rPr>
          <w:rFonts w:ascii="Times New Roman" w:hAnsi="Times New Roman" w:cs="Times New Roman"/>
          <w:sz w:val="24"/>
          <w:szCs w:val="24"/>
          <w:lang w:val="en-GB"/>
        </w:rPr>
        <w:t>tudies</w:t>
      </w:r>
      <w:r w:rsidR="00204490" w:rsidRPr="00F94B87">
        <w:rPr>
          <w:rFonts w:ascii="Times New Roman" w:hAnsi="Times New Roman" w:cs="Times New Roman"/>
          <w:sz w:val="24"/>
          <w:szCs w:val="24"/>
          <w:lang w:val="en-GB"/>
        </w:rPr>
        <w:t>, Faculty of Social Sciences, University of Latvia</w:t>
      </w:r>
    </w:p>
    <w:p w:rsidR="00F94B87" w:rsidRPr="00F94B87" w:rsidRDefault="00F94B87" w:rsidP="00F94B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04490" w:rsidRPr="00F94B87" w:rsidRDefault="00F94B87" w:rsidP="00F94B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B8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Media and communications are a central element in contemporary </w:t>
      </w:r>
      <w:r w:rsidRPr="00F94B87">
        <w:rPr>
          <w:rFonts w:ascii="Times New Roman" w:hAnsi="Times New Roman" w:cs="Times New Roman"/>
          <w:sz w:val="24"/>
          <w:szCs w:val="24"/>
          <w:lang w:val="en-GB"/>
        </w:rPr>
        <w:t>lives, and gender is</w:t>
      </w:r>
      <w:r w:rsidRPr="00F94B8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94B87">
        <w:rPr>
          <w:rFonts w:ascii="Times New Roman" w:hAnsi="Times New Roman" w:cs="Times New Roman"/>
          <w:sz w:val="24"/>
          <w:szCs w:val="24"/>
          <w:lang w:val="en-GB"/>
        </w:rPr>
        <w:t xml:space="preserve">one of </w:t>
      </w:r>
      <w:r w:rsidRPr="00F94B8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Pr="00F94B87">
        <w:rPr>
          <w:rFonts w:ascii="Times New Roman" w:hAnsi="Times New Roman" w:cs="Times New Roman"/>
          <w:sz w:val="24"/>
          <w:szCs w:val="24"/>
          <w:lang w:val="en-GB"/>
        </w:rPr>
        <w:t>bases</w:t>
      </w:r>
      <w:r w:rsidRPr="00F94B8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how we think about our identity. Because the media offer so much informat</w:t>
      </w:r>
      <w:r w:rsidRPr="00F94B87">
        <w:rPr>
          <w:rFonts w:ascii="Times New Roman" w:hAnsi="Times New Roman" w:cs="Times New Roman"/>
          <w:sz w:val="24"/>
          <w:szCs w:val="24"/>
          <w:lang w:val="en-GB"/>
        </w:rPr>
        <w:t>ion about modern men, women and</w:t>
      </w:r>
      <w:r w:rsidRPr="00F94B87">
        <w:rPr>
          <w:rFonts w:ascii="Times New Roman" w:eastAsia="Calibri" w:hAnsi="Times New Roman" w:cs="Times New Roman"/>
          <w:sz w:val="24"/>
          <w:szCs w:val="24"/>
          <w:lang w:val="en-GB"/>
        </w:rPr>
        <w:t>, it is difficult to believe that these reports have nothing to do with the way in which we sense our own gender identity</w:t>
      </w:r>
      <w:r w:rsidR="00355F85" w:rsidRPr="00F94B87">
        <w:rPr>
          <w:rFonts w:ascii="Times New Roman" w:hAnsi="Times New Roman" w:cs="Times New Roman"/>
          <w:sz w:val="24"/>
          <w:szCs w:val="24"/>
          <w:lang w:val="en-GB"/>
        </w:rPr>
        <w:t xml:space="preserve">. Through the acceptance of media massages, gender stereotypes are affecting every aspect of our lives. </w:t>
      </w:r>
    </w:p>
    <w:p w:rsidR="00355F85" w:rsidRDefault="0044328B" w:rsidP="00F94B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B87">
        <w:rPr>
          <w:rFonts w:ascii="Times New Roman" w:hAnsi="Times New Roman" w:cs="Times New Roman"/>
          <w:sz w:val="24"/>
          <w:szCs w:val="24"/>
          <w:lang w:val="en-GB"/>
        </w:rPr>
        <w:t>The aims of the conference</w:t>
      </w:r>
      <w:r w:rsidR="0097492E" w:rsidRPr="00F94B87">
        <w:rPr>
          <w:rFonts w:ascii="Times New Roman" w:hAnsi="Times New Roman" w:cs="Times New Roman"/>
          <w:sz w:val="24"/>
          <w:szCs w:val="24"/>
          <w:lang w:val="en-GB"/>
        </w:rPr>
        <w:t xml:space="preserve"> are</w:t>
      </w:r>
      <w:r w:rsidRPr="00F94B8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A44F58" w:rsidRPr="004C7762" w:rsidRDefault="00A44F58" w:rsidP="00A44F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present results of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</w:t>
      </w:r>
      <w:r w:rsidRPr="004C776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uropean Institute for Gender Equality </w:t>
      </w:r>
      <w:r>
        <w:rPr>
          <w:rFonts w:ascii="Times New Roman" w:hAnsi="Times New Roman" w:cs="Times New Roman"/>
          <w:sz w:val="24"/>
          <w:szCs w:val="24"/>
        </w:rPr>
        <w:t>report</w:t>
      </w:r>
      <w:r w:rsidRPr="004C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762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Advancing gender equality in decision-making in media </w:t>
      </w:r>
      <w:proofErr w:type="spellStart"/>
      <w:r w:rsidRPr="004C7762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organis</w:t>
      </w:r>
      <w:bookmarkStart w:id="0" w:name="_GoBack"/>
      <w:bookmarkEnd w:id="0"/>
      <w:r w:rsidRPr="004C7762">
        <w:rPr>
          <w:rStyle w:val="Strong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well as to discuss Latvian findings</w:t>
      </w:r>
    </w:p>
    <w:p w:rsidR="00A44F58" w:rsidRPr="00F94B87" w:rsidRDefault="00A44F58" w:rsidP="00A44F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B87">
        <w:rPr>
          <w:rFonts w:ascii="Times New Roman" w:hAnsi="Times New Roman" w:cs="Times New Roman"/>
          <w:sz w:val="24"/>
          <w:szCs w:val="24"/>
          <w:lang w:val="en-GB"/>
        </w:rPr>
        <w:t>To encourage a gender sensitivity in the media environment and industry</w:t>
      </w:r>
      <w:r w:rsidRPr="00A44F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t</w:t>
      </w:r>
      <w:r w:rsidRPr="00F94B87">
        <w:rPr>
          <w:rFonts w:ascii="Times New Roman" w:hAnsi="Times New Roman" w:cs="Times New Roman"/>
          <w:sz w:val="24"/>
          <w:szCs w:val="24"/>
          <w:lang w:val="en-GB"/>
        </w:rPr>
        <w:t>o discuss importance of media in shaping gender identities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87DB9" w:rsidRPr="00A44F58" w:rsidRDefault="00E87DB9" w:rsidP="00A44F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44F58">
        <w:rPr>
          <w:rFonts w:ascii="Times New Roman" w:hAnsi="Times New Roman" w:cs="Times New Roman"/>
          <w:sz w:val="24"/>
          <w:szCs w:val="24"/>
          <w:lang w:val="en-GB"/>
        </w:rPr>
        <w:t>To analyse gender transformations in space</w:t>
      </w:r>
      <w:r w:rsidR="00A44F58" w:rsidRPr="00A44F58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A44F58">
        <w:rPr>
          <w:rFonts w:ascii="Times New Roman" w:hAnsi="Times New Roman" w:cs="Times New Roman"/>
          <w:sz w:val="24"/>
          <w:szCs w:val="24"/>
          <w:lang w:val="en-GB"/>
        </w:rPr>
        <w:t>time</w:t>
      </w:r>
      <w:r w:rsidR="00A44F58">
        <w:rPr>
          <w:rFonts w:ascii="Times New Roman" w:hAnsi="Times New Roman" w:cs="Times New Roman"/>
          <w:sz w:val="24"/>
          <w:szCs w:val="24"/>
          <w:lang w:val="en-GB"/>
        </w:rPr>
        <w:t xml:space="preserve"> and t</w:t>
      </w:r>
      <w:r w:rsidRPr="00A44F58">
        <w:rPr>
          <w:rFonts w:ascii="Times New Roman" w:hAnsi="Times New Roman" w:cs="Times New Roman"/>
          <w:sz w:val="24"/>
          <w:szCs w:val="24"/>
          <w:lang w:val="en-GB"/>
        </w:rPr>
        <w:t>o analyse gender stereotypes and bias in the media</w:t>
      </w:r>
      <w:r w:rsidR="00A44F58" w:rsidRPr="00A44F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44F58" w:rsidRDefault="00F11328" w:rsidP="00F94B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B87">
        <w:rPr>
          <w:rFonts w:ascii="Times New Roman" w:hAnsi="Times New Roman" w:cs="Times New Roman"/>
          <w:sz w:val="24"/>
          <w:szCs w:val="24"/>
          <w:lang w:val="en-GB"/>
        </w:rPr>
        <w:t>Department of Communication S</w:t>
      </w:r>
      <w:r w:rsidR="00D17374">
        <w:rPr>
          <w:rFonts w:ascii="Times New Roman" w:hAnsi="Times New Roman" w:cs="Times New Roman"/>
          <w:sz w:val="24"/>
          <w:szCs w:val="24"/>
          <w:lang w:val="en-GB"/>
        </w:rPr>
        <w:t>tudies</w:t>
      </w:r>
      <w:r w:rsidRPr="00F94B87">
        <w:rPr>
          <w:rFonts w:ascii="Times New Roman" w:hAnsi="Times New Roman" w:cs="Times New Roman"/>
          <w:sz w:val="24"/>
          <w:szCs w:val="24"/>
          <w:lang w:val="en-GB"/>
        </w:rPr>
        <w:t xml:space="preserve"> invites you to </w:t>
      </w:r>
      <w:r w:rsidR="00A44F58">
        <w:rPr>
          <w:rFonts w:ascii="Times New Roman" w:hAnsi="Times New Roman" w:cs="Times New Roman"/>
          <w:sz w:val="24"/>
          <w:szCs w:val="24"/>
          <w:lang w:val="en-GB"/>
        </w:rPr>
        <w:t xml:space="preserve">participate and to </w:t>
      </w:r>
      <w:r w:rsidRPr="00F94B87">
        <w:rPr>
          <w:rFonts w:ascii="Times New Roman" w:hAnsi="Times New Roman" w:cs="Times New Roman"/>
          <w:sz w:val="24"/>
          <w:szCs w:val="24"/>
          <w:lang w:val="en-GB"/>
        </w:rPr>
        <w:t xml:space="preserve">discuss </w:t>
      </w:r>
      <w:r w:rsidR="00A44F58">
        <w:rPr>
          <w:rFonts w:ascii="Times New Roman" w:hAnsi="Times New Roman" w:cs="Times New Roman"/>
          <w:sz w:val="24"/>
          <w:szCs w:val="24"/>
          <w:lang w:val="en-GB"/>
        </w:rPr>
        <w:t xml:space="preserve">aforementioned </w:t>
      </w:r>
      <w:r w:rsidRPr="00F94B87">
        <w:rPr>
          <w:rFonts w:ascii="Times New Roman" w:hAnsi="Times New Roman" w:cs="Times New Roman"/>
          <w:sz w:val="24"/>
          <w:szCs w:val="24"/>
          <w:lang w:val="en-GB"/>
        </w:rPr>
        <w:t xml:space="preserve">questions in two-day international conference, taking place in Riga, Latvia on 22 and 23 November, 2013. </w:t>
      </w:r>
    </w:p>
    <w:p w:rsidR="00F11328" w:rsidRPr="00F94B87" w:rsidRDefault="00F11328" w:rsidP="00F94B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B87">
        <w:rPr>
          <w:rFonts w:ascii="Times New Roman" w:hAnsi="Times New Roman" w:cs="Times New Roman"/>
          <w:sz w:val="24"/>
          <w:szCs w:val="24"/>
          <w:lang w:val="en-GB"/>
        </w:rPr>
        <w:t>The conference is organized through Project „National Research Programme „</w:t>
      </w:r>
      <w:r w:rsidR="00A65E81" w:rsidRPr="00F94B87">
        <w:rPr>
          <w:rFonts w:ascii="Times New Roman" w:hAnsi="Times New Roman" w:cs="Times New Roman"/>
          <w:sz w:val="24"/>
          <w:szCs w:val="24"/>
          <w:lang w:val="en-GB"/>
        </w:rPr>
        <w:t>National Identity</w:t>
      </w:r>
      <w:r w:rsidRPr="00F94B87">
        <w:rPr>
          <w:rFonts w:ascii="Times New Roman" w:hAnsi="Times New Roman" w:cs="Times New Roman"/>
          <w:sz w:val="24"/>
          <w:szCs w:val="24"/>
          <w:lang w:val="en-GB"/>
        </w:rPr>
        <w:t>””</w:t>
      </w:r>
      <w:r w:rsidR="00A65E81" w:rsidRPr="00F94B8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94B87" w:rsidRPr="00F94B87" w:rsidRDefault="00F94B87" w:rsidP="00F94B8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94B87" w:rsidRPr="00F94B87" w:rsidSect="00686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7BDF"/>
    <w:multiLevelType w:val="hybridMultilevel"/>
    <w:tmpl w:val="C1B26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90"/>
    <w:rsid w:val="000921ED"/>
    <w:rsid w:val="00204490"/>
    <w:rsid w:val="0034011E"/>
    <w:rsid w:val="00355F85"/>
    <w:rsid w:val="00422C9A"/>
    <w:rsid w:val="0044328B"/>
    <w:rsid w:val="004C2F2F"/>
    <w:rsid w:val="006678BC"/>
    <w:rsid w:val="00686260"/>
    <w:rsid w:val="00746001"/>
    <w:rsid w:val="0097492E"/>
    <w:rsid w:val="009B77EE"/>
    <w:rsid w:val="00A44F58"/>
    <w:rsid w:val="00A65E81"/>
    <w:rsid w:val="00B97C11"/>
    <w:rsid w:val="00C0766D"/>
    <w:rsid w:val="00D17374"/>
    <w:rsid w:val="00E87DB9"/>
    <w:rsid w:val="00EC3D2A"/>
    <w:rsid w:val="00F11328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77EE"/>
  </w:style>
  <w:style w:type="character" w:styleId="Hyperlink">
    <w:name w:val="Hyperlink"/>
    <w:basedOn w:val="DefaultParagraphFont"/>
    <w:uiPriority w:val="99"/>
    <w:unhideWhenUsed/>
    <w:rsid w:val="00422C9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87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77EE"/>
  </w:style>
  <w:style w:type="character" w:styleId="Hyperlink">
    <w:name w:val="Hyperlink"/>
    <w:basedOn w:val="DefaultParagraphFont"/>
    <w:uiPriority w:val="99"/>
    <w:unhideWhenUsed/>
    <w:rsid w:val="00422C9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87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Maritaz</dc:creator>
  <cp:lastModifiedBy>Vec06-11</cp:lastModifiedBy>
  <cp:revision>2</cp:revision>
  <dcterms:created xsi:type="dcterms:W3CDTF">2013-11-13T13:35:00Z</dcterms:created>
  <dcterms:modified xsi:type="dcterms:W3CDTF">2013-11-13T13:35:00Z</dcterms:modified>
</cp:coreProperties>
</file>