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84" w:rsidRPr="002B21AD" w:rsidRDefault="00BE2D84" w:rsidP="00BE2D84">
      <w:pPr>
        <w:pStyle w:val="Heading1"/>
        <w:jc w:val="center"/>
        <w:rPr>
          <w:rFonts w:cs="Times New Roman"/>
          <w:sz w:val="36"/>
          <w:szCs w:val="36"/>
          <w:lang w:val="en-GB"/>
        </w:rPr>
      </w:pPr>
      <w:proofErr w:type="gramStart"/>
      <w:r w:rsidRPr="002B21AD">
        <w:rPr>
          <w:rFonts w:cs="Times New Roman"/>
          <w:sz w:val="36"/>
          <w:szCs w:val="36"/>
          <w:lang w:val="en-GB"/>
        </w:rPr>
        <w:t>Media, Gender and Transition.</w:t>
      </w:r>
      <w:proofErr w:type="gramEnd"/>
      <w:r w:rsidRPr="002B21AD">
        <w:rPr>
          <w:rFonts w:cs="Times New Roman"/>
          <w:sz w:val="36"/>
          <w:szCs w:val="36"/>
          <w:lang w:val="en-GB"/>
        </w:rPr>
        <w:t xml:space="preserve"> </w:t>
      </w:r>
      <w:proofErr w:type="gramStart"/>
      <w:r w:rsidRPr="002B21AD">
        <w:rPr>
          <w:rFonts w:cs="Times New Roman"/>
          <w:sz w:val="36"/>
          <w:szCs w:val="36"/>
          <w:lang w:val="en-GB"/>
        </w:rPr>
        <w:t>Formation of Gender Identities.</w:t>
      </w:r>
      <w:proofErr w:type="gramEnd"/>
    </w:p>
    <w:p w:rsidR="00BE2D84" w:rsidRPr="002B21AD" w:rsidRDefault="00BE2D84" w:rsidP="00BE2D84">
      <w:pPr>
        <w:pStyle w:val="Heading1"/>
        <w:jc w:val="center"/>
        <w:rPr>
          <w:rFonts w:cs="Times New Roman"/>
          <w:lang w:val="en-GB"/>
        </w:rPr>
      </w:pPr>
      <w:r w:rsidRPr="002B21AD">
        <w:rPr>
          <w:rFonts w:cs="Times New Roman"/>
          <w:lang w:val="en-GB"/>
        </w:rPr>
        <w:t>Gender and Communication Researchers Conference</w:t>
      </w:r>
    </w:p>
    <w:p w:rsidR="00BE2D84" w:rsidRPr="002B21AD" w:rsidRDefault="00BE2D84" w:rsidP="00BE2D84">
      <w:pPr>
        <w:pStyle w:val="Heading1"/>
        <w:jc w:val="center"/>
        <w:rPr>
          <w:rFonts w:cs="Times New Roman"/>
          <w:lang w:val="en-GB"/>
        </w:rPr>
      </w:pPr>
      <w:r w:rsidRPr="002B21AD">
        <w:rPr>
          <w:rFonts w:cs="Times New Roman"/>
          <w:lang w:val="en-GB"/>
        </w:rPr>
        <w:t>Department of Communication Studies, Faculty of Social Sciences, University of Latvia</w:t>
      </w:r>
    </w:p>
    <w:p w:rsidR="00BE2D84" w:rsidRPr="002B21AD" w:rsidRDefault="00BE2D84">
      <w:pPr>
        <w:rPr>
          <w:rFonts w:asciiTheme="majorHAnsi" w:hAnsiTheme="majorHAnsi" w:cs="Times New Roman"/>
          <w:lang w:val="en-GB"/>
        </w:rPr>
      </w:pPr>
    </w:p>
    <w:p w:rsidR="00067AE2" w:rsidRPr="002B21AD" w:rsidRDefault="00BE2D84" w:rsidP="002B21AD">
      <w:pPr>
        <w:jc w:val="center"/>
        <w:rPr>
          <w:rFonts w:asciiTheme="majorHAnsi" w:hAnsiTheme="majorHAnsi" w:cs="Times New Roman"/>
          <w:b/>
          <w:caps/>
          <w:lang w:val="en-GB"/>
        </w:rPr>
      </w:pPr>
      <w:r w:rsidRPr="002B21AD">
        <w:rPr>
          <w:rFonts w:asciiTheme="majorHAnsi" w:hAnsiTheme="majorHAnsi" w:cs="Times New Roman"/>
          <w:b/>
          <w:caps/>
          <w:lang w:val="en-GB"/>
        </w:rPr>
        <w:t>Programme</w:t>
      </w:r>
    </w:p>
    <w:p w:rsidR="00BE2D84" w:rsidRPr="002B21AD" w:rsidRDefault="00BE2D84">
      <w:pPr>
        <w:rPr>
          <w:rFonts w:asciiTheme="majorHAnsi" w:hAnsiTheme="majorHAnsi" w:cs="Times New Roman"/>
          <w:b/>
          <w:lang w:val="en-GB"/>
        </w:rPr>
      </w:pPr>
      <w:r w:rsidRPr="002B21AD">
        <w:rPr>
          <w:rFonts w:asciiTheme="majorHAnsi" w:hAnsiTheme="majorHAnsi" w:cs="Times New Roman"/>
          <w:b/>
          <w:lang w:val="en-GB"/>
        </w:rPr>
        <w:t xml:space="preserve">22nd </w:t>
      </w:r>
      <w:r w:rsidR="002B21AD" w:rsidRPr="002B21AD">
        <w:rPr>
          <w:rFonts w:asciiTheme="majorHAnsi" w:hAnsiTheme="majorHAnsi" w:cs="Times New Roman"/>
          <w:b/>
          <w:lang w:val="en-GB"/>
        </w:rPr>
        <w:t>November</w:t>
      </w:r>
    </w:p>
    <w:p w:rsidR="00BE2D84" w:rsidRPr="004E4A15" w:rsidRDefault="00BE2D84" w:rsidP="00A94928">
      <w:pPr>
        <w:spacing w:after="0" w:line="240" w:lineRule="auto"/>
        <w:rPr>
          <w:rFonts w:asciiTheme="majorHAnsi" w:hAnsiTheme="majorHAnsi" w:cs="Times New Roman"/>
          <w:i/>
          <w:sz w:val="26"/>
          <w:szCs w:val="26"/>
          <w:lang w:val="en-GB"/>
        </w:rPr>
      </w:pPr>
      <w:r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10.00 – 11.30. Section: </w:t>
      </w:r>
      <w:r w:rsidR="00A94928" w:rsidRPr="004E4A15">
        <w:rPr>
          <w:rFonts w:asciiTheme="majorHAnsi" w:hAnsiTheme="majorHAnsi" w:cs="Times New Roman"/>
          <w:i/>
          <w:sz w:val="26"/>
          <w:szCs w:val="26"/>
          <w:lang w:val="en-GB"/>
        </w:rPr>
        <w:t>Gender in media professions</w:t>
      </w:r>
      <w:r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. Section moderator: </w:t>
      </w:r>
      <w:r w:rsidR="00731E93" w:rsidRPr="004E4A15"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  <w:t xml:space="preserve">Vita </w:t>
      </w:r>
      <w:proofErr w:type="spellStart"/>
      <w:r w:rsidR="00731E93" w:rsidRPr="004E4A15"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  <w:t>Zelče</w:t>
      </w:r>
      <w:proofErr w:type="spellEnd"/>
      <w:r w:rsidR="00731E93" w:rsidRPr="004E4A15"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  <w:t>, University of Latvia</w:t>
      </w:r>
      <w:r w:rsidR="00731E93"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  <w:t xml:space="preserve"> </w:t>
      </w:r>
      <w:bookmarkStart w:id="0" w:name="_GoBack"/>
      <w:bookmarkEnd w:id="0"/>
      <w:r w:rsidR="004F0958">
        <w:rPr>
          <w:rFonts w:asciiTheme="majorHAnsi" w:hAnsiTheme="majorHAnsi" w:cs="Times New Roman"/>
          <w:i/>
          <w:sz w:val="26"/>
          <w:szCs w:val="26"/>
          <w:lang w:val="en-GB"/>
        </w:rPr>
        <w:t>(room 204)</w:t>
      </w:r>
    </w:p>
    <w:p w:rsidR="00A94928" w:rsidRPr="00A94928" w:rsidRDefault="00A94928" w:rsidP="00A94928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</w:p>
    <w:p w:rsidR="00BE2D84" w:rsidRPr="002B21AD" w:rsidRDefault="00BE2D84" w:rsidP="00BE2D84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  <w:proofErr w:type="spellStart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Artjoms</w:t>
      </w:r>
      <w:proofErr w:type="spellEnd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 xml:space="preserve"> </w:t>
      </w:r>
      <w:proofErr w:type="spellStart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Konohovs</w:t>
      </w:r>
      <w:proofErr w:type="spellEnd"/>
      <w:r w:rsidRPr="00A94928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 xml:space="preserve">, </w:t>
      </w:r>
      <w:r w:rsidR="00A94928" w:rsidRPr="002B21AD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Latvian Radio</w:t>
      </w:r>
    </w:p>
    <w:p w:rsidR="00BE2D84" w:rsidRPr="002B21AD" w:rsidRDefault="00BE2D84" w:rsidP="00BE2D84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Gender factor in media organizations. Case Study of Latvian Radio</w:t>
      </w:r>
    </w:p>
    <w:p w:rsidR="00BE2D84" w:rsidRPr="002B21AD" w:rsidRDefault="00BE2D84" w:rsidP="00BE2D84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</w:pPr>
    </w:p>
    <w:p w:rsidR="00BE2D84" w:rsidRPr="00A94928" w:rsidRDefault="00A94928" w:rsidP="00BE2D84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 xml:space="preserve">Inta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Brikše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,</w:t>
      </w:r>
      <w:r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 xml:space="preserve"> University of Latvia</w:t>
      </w:r>
    </w:p>
    <w:p w:rsidR="00BE2D84" w:rsidRPr="002B21AD" w:rsidRDefault="00A94928" w:rsidP="00BE2D8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val="en-GB"/>
        </w:rPr>
      </w:pPr>
      <w:r w:rsidRPr="002B21AD">
        <w:rPr>
          <w:rFonts w:asciiTheme="majorHAnsi" w:eastAsia="Times New Roman" w:hAnsiTheme="majorHAnsi" w:cs="Times New Roman"/>
          <w:color w:val="000000"/>
          <w:sz w:val="24"/>
          <w:szCs w:val="24"/>
          <w:lang w:val="en-GB"/>
        </w:rPr>
        <w:t>Professional identities</w:t>
      </w:r>
      <w:r w:rsidR="00BE2D84" w:rsidRPr="002B21AD">
        <w:rPr>
          <w:rFonts w:asciiTheme="majorHAnsi" w:eastAsia="Times New Roman" w:hAnsiTheme="majorHAnsi" w:cs="Times New Roman"/>
          <w:color w:val="000000"/>
          <w:sz w:val="24"/>
          <w:szCs w:val="24"/>
          <w:lang w:val="en-GB"/>
        </w:rPr>
        <w:t xml:space="preserve"> of local journalists and gender: case study of Latvia</w:t>
      </w:r>
    </w:p>
    <w:p w:rsidR="00BE2D84" w:rsidRPr="002B21AD" w:rsidRDefault="00BE2D84" w:rsidP="00BE2D84">
      <w:pPr>
        <w:pStyle w:val="PlainText"/>
        <w:rPr>
          <w:rFonts w:asciiTheme="majorHAnsi" w:hAnsiTheme="majorHAnsi" w:cs="Times New Roman"/>
          <w:sz w:val="24"/>
          <w:szCs w:val="24"/>
          <w:u w:val="single"/>
          <w:lang w:val="en-GB"/>
        </w:rPr>
      </w:pPr>
    </w:p>
    <w:p w:rsidR="00BE2D84" w:rsidRPr="002B21AD" w:rsidRDefault="00BE2D84" w:rsidP="00BE2D84">
      <w:pPr>
        <w:pStyle w:val="PlainText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Vita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Zelče</w:t>
      </w:r>
      <w:proofErr w:type="spellEnd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, Aija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Rozenšteine</w:t>
      </w:r>
      <w:proofErr w:type="spellEnd"/>
      <w:r w:rsidR="001C740E">
        <w:rPr>
          <w:rFonts w:asciiTheme="majorHAnsi" w:hAnsiTheme="majorHAnsi" w:cs="Times New Roman"/>
          <w:sz w:val="24"/>
          <w:szCs w:val="24"/>
          <w:lang w:val="en-GB"/>
        </w:rPr>
        <w:t xml:space="preserve">, Olga </w:t>
      </w:r>
      <w:proofErr w:type="spellStart"/>
      <w:r w:rsidR="001C740E">
        <w:rPr>
          <w:rFonts w:asciiTheme="majorHAnsi" w:hAnsiTheme="majorHAnsi" w:cs="Times New Roman"/>
          <w:sz w:val="24"/>
          <w:szCs w:val="24"/>
          <w:lang w:val="en-GB"/>
        </w:rPr>
        <w:t>Proskurova</w:t>
      </w:r>
      <w:proofErr w:type="spellEnd"/>
      <w:r w:rsidR="001C740E">
        <w:rPr>
          <w:rFonts w:asciiTheme="majorHAnsi" w:hAnsiTheme="majorHAnsi" w:cs="Times New Roman"/>
          <w:sz w:val="24"/>
          <w:szCs w:val="24"/>
          <w:lang w:val="en-GB"/>
        </w:rPr>
        <w:t>,</w:t>
      </w:r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 </w:t>
      </w:r>
      <w:r w:rsidR="00A94928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BE2D84" w:rsidRPr="002B21AD" w:rsidRDefault="00A94928" w:rsidP="00BE2D84">
      <w:pPr>
        <w:pStyle w:val="PlainText"/>
        <w:rPr>
          <w:rFonts w:asciiTheme="majorHAnsi" w:hAnsiTheme="majorHAnsi" w:cs="Times New Roman"/>
          <w:sz w:val="24"/>
          <w:szCs w:val="24"/>
          <w:lang w:val="en-GB"/>
        </w:rPr>
      </w:pPr>
      <w:r>
        <w:rPr>
          <w:rFonts w:asciiTheme="majorHAnsi" w:hAnsiTheme="majorHAnsi" w:cs="Times New Roman"/>
          <w:sz w:val="24"/>
          <w:szCs w:val="24"/>
          <w:lang w:val="en-GB"/>
        </w:rPr>
        <w:t>Female</w:t>
      </w:r>
      <w:r w:rsidRPr="00A94928">
        <w:rPr>
          <w:rFonts w:asciiTheme="majorHAnsi" w:hAnsiTheme="majorHAnsi" w:cs="Times New Roman"/>
          <w:sz w:val="24"/>
          <w:szCs w:val="24"/>
          <w:lang w:val="en-GB"/>
        </w:rPr>
        <w:t xml:space="preserve"> director</w:t>
      </w:r>
      <w:r>
        <w:rPr>
          <w:rFonts w:asciiTheme="majorHAnsi" w:hAnsiTheme="majorHAnsi" w:cs="Times New Roman"/>
          <w:sz w:val="24"/>
          <w:szCs w:val="24"/>
          <w:lang w:val="en-GB"/>
        </w:rPr>
        <w:t>s</w:t>
      </w:r>
      <w:r w:rsidRPr="00A94928">
        <w:rPr>
          <w:rFonts w:asciiTheme="majorHAnsi" w:hAnsiTheme="majorHAnsi" w:cs="Times New Roman"/>
          <w:sz w:val="24"/>
          <w:szCs w:val="24"/>
          <w:lang w:val="en-GB"/>
        </w:rPr>
        <w:t xml:space="preserve"> in Soviet Latvian film</w:t>
      </w:r>
      <w:r>
        <w:rPr>
          <w:rFonts w:asciiTheme="majorHAnsi" w:hAnsiTheme="majorHAnsi" w:cs="Times New Roman"/>
          <w:sz w:val="24"/>
          <w:szCs w:val="24"/>
          <w:lang w:val="en-GB"/>
        </w:rPr>
        <w:t>s</w:t>
      </w:r>
      <w:r w:rsidRPr="00A94928">
        <w:rPr>
          <w:rFonts w:asciiTheme="majorHAnsi" w:hAnsiTheme="majorHAnsi" w:cs="Times New Roman"/>
          <w:sz w:val="24"/>
          <w:szCs w:val="24"/>
          <w:lang w:val="en-GB"/>
        </w:rPr>
        <w:t xml:space="preserve"> </w:t>
      </w:r>
    </w:p>
    <w:p w:rsidR="00DA2123" w:rsidRPr="002B21AD" w:rsidRDefault="00DA2123" w:rsidP="00DA2123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  <w:lang w:val="en-GB"/>
        </w:rPr>
      </w:pPr>
    </w:p>
    <w:p w:rsidR="00DA2123" w:rsidRPr="002B21AD" w:rsidRDefault="00DA2123" w:rsidP="00DA2123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Laura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Uzule</w:t>
      </w:r>
      <w:proofErr w:type="spellEnd"/>
      <w:r w:rsidR="00A94928">
        <w:rPr>
          <w:rFonts w:asciiTheme="majorHAnsi" w:hAnsiTheme="majorHAnsi" w:cs="Times New Roman"/>
          <w:sz w:val="24"/>
          <w:szCs w:val="24"/>
          <w:u w:val="single"/>
          <w:lang w:val="en-GB"/>
        </w:rPr>
        <w:t>,</w:t>
      </w:r>
      <w:r w:rsidR="00A94928" w:rsidRPr="00A94928">
        <w:rPr>
          <w:rFonts w:asciiTheme="majorHAnsi" w:hAnsiTheme="majorHAnsi" w:cs="Times New Roman"/>
          <w:sz w:val="24"/>
          <w:szCs w:val="24"/>
          <w:lang w:val="en-GB"/>
        </w:rPr>
        <w:t xml:space="preserve"> </w:t>
      </w:r>
      <w:r w:rsidR="00A94928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DA2123" w:rsidRPr="002B21AD" w:rsidRDefault="00DA2123" w:rsidP="00DA2123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Regional journalism in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lang w:val="en-GB"/>
        </w:rPr>
        <w:t>Kurzeme</w:t>
      </w:r>
      <w:proofErr w:type="spellEnd"/>
      <w:r w:rsidR="007D56A5">
        <w:rPr>
          <w:rFonts w:asciiTheme="majorHAnsi" w:hAnsiTheme="majorHAnsi" w:cs="Times New Roman"/>
          <w:sz w:val="24"/>
          <w:szCs w:val="24"/>
          <w:lang w:val="en-GB"/>
        </w:rPr>
        <w:t xml:space="preserve"> region</w:t>
      </w:r>
      <w:r w:rsidRPr="002B21AD">
        <w:rPr>
          <w:rFonts w:asciiTheme="majorHAnsi" w:hAnsiTheme="majorHAnsi" w:cs="Times New Roman"/>
          <w:sz w:val="24"/>
          <w:szCs w:val="24"/>
          <w:lang w:val="en-GB"/>
        </w:rPr>
        <w:t>: professional ex</w:t>
      </w:r>
      <w:r w:rsidR="00A94928">
        <w:rPr>
          <w:rFonts w:asciiTheme="majorHAnsi" w:hAnsiTheme="majorHAnsi" w:cs="Times New Roman"/>
          <w:sz w:val="24"/>
          <w:szCs w:val="24"/>
          <w:lang w:val="en-GB"/>
        </w:rPr>
        <w:t>perience of female journalists</w:t>
      </w:r>
    </w:p>
    <w:p w:rsidR="00BE2D84" w:rsidRPr="002B21AD" w:rsidRDefault="00BE2D84" w:rsidP="00BE2D84">
      <w:pPr>
        <w:pStyle w:val="PlainText"/>
        <w:rPr>
          <w:rFonts w:asciiTheme="majorHAnsi" w:hAnsiTheme="majorHAnsi" w:cs="Times New Roman"/>
          <w:sz w:val="24"/>
          <w:szCs w:val="24"/>
          <w:lang w:val="en-GB"/>
        </w:rPr>
      </w:pPr>
    </w:p>
    <w:p w:rsidR="00BE2D84" w:rsidRPr="002B21AD" w:rsidRDefault="00BE2D84" w:rsidP="00BE2D84">
      <w:pPr>
        <w:pStyle w:val="PlainText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lang w:val="en-GB"/>
        </w:rPr>
        <w:t>11.30 – 12.00 Coffee break</w:t>
      </w:r>
    </w:p>
    <w:p w:rsidR="00BE2D84" w:rsidRPr="002B21AD" w:rsidRDefault="00BE2D84" w:rsidP="00BE2D84">
      <w:pPr>
        <w:pStyle w:val="PlainText"/>
        <w:rPr>
          <w:rFonts w:asciiTheme="majorHAnsi" w:hAnsiTheme="majorHAnsi" w:cs="Times New Roman"/>
          <w:sz w:val="24"/>
          <w:szCs w:val="24"/>
          <w:lang w:val="en-GB"/>
        </w:rPr>
      </w:pPr>
    </w:p>
    <w:p w:rsidR="00BE2D84" w:rsidRPr="004E4A15" w:rsidRDefault="00BE2D84" w:rsidP="00BE2D84">
      <w:pPr>
        <w:pStyle w:val="PlainText"/>
        <w:rPr>
          <w:rFonts w:asciiTheme="majorHAnsi" w:hAnsiTheme="majorHAnsi" w:cs="Times New Roman"/>
          <w:i/>
          <w:sz w:val="26"/>
          <w:szCs w:val="26"/>
          <w:lang w:val="en-GB"/>
        </w:rPr>
      </w:pPr>
      <w:r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12.00 – 13.30 Section: </w:t>
      </w:r>
      <w:r w:rsidR="00A94928"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Gender </w:t>
      </w:r>
      <w:r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Representations. Section moderator: Inta </w:t>
      </w:r>
      <w:proofErr w:type="spellStart"/>
      <w:r w:rsidRPr="004E4A15">
        <w:rPr>
          <w:rFonts w:asciiTheme="majorHAnsi" w:hAnsiTheme="majorHAnsi" w:cs="Times New Roman"/>
          <w:i/>
          <w:sz w:val="26"/>
          <w:szCs w:val="26"/>
          <w:lang w:val="en-GB"/>
        </w:rPr>
        <w:t>Brikše</w:t>
      </w:r>
      <w:proofErr w:type="spellEnd"/>
      <w:r w:rsidR="00A94928"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, University of </w:t>
      </w:r>
      <w:proofErr w:type="gramStart"/>
      <w:r w:rsidR="00A94928" w:rsidRPr="004E4A15">
        <w:rPr>
          <w:rFonts w:asciiTheme="majorHAnsi" w:hAnsiTheme="majorHAnsi" w:cs="Times New Roman"/>
          <w:i/>
          <w:sz w:val="26"/>
          <w:szCs w:val="26"/>
          <w:lang w:val="en-GB"/>
        </w:rPr>
        <w:t>Latvia</w:t>
      </w:r>
      <w:r w:rsidR="004F0958">
        <w:rPr>
          <w:rFonts w:asciiTheme="majorHAnsi" w:hAnsiTheme="majorHAnsi" w:cs="Times New Roman"/>
          <w:i/>
          <w:sz w:val="26"/>
          <w:szCs w:val="26"/>
          <w:lang w:val="en-GB"/>
        </w:rPr>
        <w:t>(</w:t>
      </w:r>
      <w:proofErr w:type="gramEnd"/>
      <w:r w:rsidR="004F0958">
        <w:rPr>
          <w:rFonts w:asciiTheme="majorHAnsi" w:hAnsiTheme="majorHAnsi" w:cs="Times New Roman"/>
          <w:i/>
          <w:sz w:val="26"/>
          <w:szCs w:val="26"/>
          <w:lang w:val="en-GB"/>
        </w:rPr>
        <w:t>room 204)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Barbi</w:t>
      </w:r>
      <w:proofErr w:type="spellEnd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Pilvre</w:t>
      </w:r>
      <w:proofErr w:type="spellEnd"/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, University of </w:t>
      </w:r>
      <w:r w:rsidR="00A94928" w:rsidRPr="002B21AD">
        <w:rPr>
          <w:rFonts w:asciiTheme="majorHAnsi" w:hAnsiTheme="majorHAnsi" w:cs="Times New Roman"/>
          <w:sz w:val="24"/>
          <w:szCs w:val="24"/>
          <w:lang w:val="en-GB"/>
        </w:rPr>
        <w:t>Tallinn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proofErr w:type="spellStart"/>
      <w:r w:rsidRPr="00A94928">
        <w:rPr>
          <w:rFonts w:asciiTheme="majorHAnsi" w:hAnsiTheme="majorHAnsi" w:cs="Times New Roman"/>
          <w:i/>
          <w:sz w:val="24"/>
          <w:szCs w:val="24"/>
          <w:lang w:val="en-GB"/>
        </w:rPr>
        <w:t>Mistra</w:t>
      </w:r>
      <w:proofErr w:type="spellEnd"/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 carpets, </w:t>
      </w:r>
      <w:r w:rsidRPr="00A94928">
        <w:rPr>
          <w:rFonts w:asciiTheme="majorHAnsi" w:hAnsiTheme="majorHAnsi" w:cs="Times New Roman"/>
          <w:i/>
          <w:sz w:val="24"/>
          <w:szCs w:val="24"/>
          <w:lang w:val="en-GB"/>
        </w:rPr>
        <w:t>Penguin</w:t>
      </w:r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 ice cream and other stories. On construction of gender order in the advertisements of Estonian film-maker Harry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lang w:val="en-GB"/>
        </w:rPr>
        <w:t>Egipt</w:t>
      </w:r>
      <w:proofErr w:type="spellEnd"/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 in late Soviet-early transition period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  <w:lang w:val="en-GB"/>
        </w:rPr>
      </w:pP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Marita</w:t>
      </w:r>
      <w:proofErr w:type="spellEnd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Zitmane</w:t>
      </w:r>
      <w:proofErr w:type="spellEnd"/>
      <w:r w:rsidR="007D56A5" w:rsidRPr="007D56A5">
        <w:rPr>
          <w:rFonts w:asciiTheme="majorHAnsi" w:hAnsiTheme="majorHAnsi" w:cs="Times New Roman"/>
          <w:sz w:val="24"/>
          <w:szCs w:val="24"/>
          <w:lang w:val="en-GB"/>
        </w:rPr>
        <w:t xml:space="preserve">, </w:t>
      </w:r>
      <w:r w:rsidR="007D56A5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proofErr w:type="gramStart"/>
      <w:r w:rsidRPr="002B21AD">
        <w:rPr>
          <w:rFonts w:asciiTheme="majorHAnsi" w:hAnsiTheme="majorHAnsi" w:cs="Times New Roman"/>
          <w:sz w:val="24"/>
          <w:szCs w:val="24"/>
          <w:lang w:val="en-GB"/>
        </w:rPr>
        <w:t>Representations of masculinity in advertising in soviet and transitional period</w:t>
      </w:r>
      <w:r w:rsidR="007D56A5">
        <w:rPr>
          <w:rFonts w:asciiTheme="majorHAnsi" w:hAnsiTheme="majorHAnsi" w:cs="Times New Roman"/>
          <w:sz w:val="24"/>
          <w:szCs w:val="24"/>
          <w:lang w:val="en-GB"/>
        </w:rPr>
        <w:t>.</w:t>
      </w:r>
      <w:proofErr w:type="gramEnd"/>
      <w:r w:rsidR="007D56A5">
        <w:rPr>
          <w:rFonts w:asciiTheme="majorHAnsi" w:hAnsiTheme="majorHAnsi" w:cs="Times New Roman"/>
          <w:sz w:val="24"/>
          <w:szCs w:val="24"/>
          <w:lang w:val="en-GB"/>
        </w:rPr>
        <w:t xml:space="preserve"> Construction of male consumer</w:t>
      </w:r>
    </w:p>
    <w:p w:rsidR="00BE2D84" w:rsidRPr="002B21AD" w:rsidRDefault="00BE2D84" w:rsidP="00BE2D84">
      <w:pPr>
        <w:pStyle w:val="PlainText"/>
        <w:rPr>
          <w:rFonts w:asciiTheme="majorHAnsi" w:hAnsiTheme="majorHAnsi" w:cs="Times New Roman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i/>
          <w:color w:val="000000" w:themeColor="text1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Style w:val="Strong"/>
          <w:rFonts w:asciiTheme="majorHAnsi" w:hAnsiTheme="majorHAnsi" w:cs="Times New Roman"/>
          <w:b w:val="0"/>
          <w:sz w:val="24"/>
          <w:szCs w:val="24"/>
          <w:lang w:val="en-GB"/>
        </w:rPr>
      </w:pPr>
      <w:r w:rsidRPr="002B21AD">
        <w:rPr>
          <w:rStyle w:val="Strong"/>
          <w:rFonts w:asciiTheme="majorHAnsi" w:hAnsiTheme="majorHAnsi" w:cs="Times New Roman"/>
          <w:b w:val="0"/>
          <w:sz w:val="24"/>
          <w:szCs w:val="24"/>
          <w:u w:val="single"/>
          <w:lang w:val="en-GB"/>
        </w:rPr>
        <w:t>Klinta Ločmele</w:t>
      </w:r>
      <w:r w:rsidR="007D56A5">
        <w:rPr>
          <w:rStyle w:val="Strong"/>
          <w:rFonts w:asciiTheme="majorHAnsi" w:hAnsiTheme="majorHAnsi" w:cs="Times New Roman"/>
          <w:b w:val="0"/>
          <w:sz w:val="24"/>
          <w:szCs w:val="24"/>
          <w:lang w:val="en-GB"/>
        </w:rPr>
        <w:t>,</w:t>
      </w:r>
      <w:r w:rsidR="007D56A5" w:rsidRPr="007D56A5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 xml:space="preserve"> </w:t>
      </w:r>
      <w:r w:rsidR="007D56A5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lang w:val="en-GB"/>
        </w:rPr>
        <w:t>"The representation of countryside women in newspapers "</w:t>
      </w:r>
      <w:proofErr w:type="spellStart"/>
      <w:r w:rsidRPr="002B21AD">
        <w:rPr>
          <w:rFonts w:asciiTheme="majorHAnsi" w:hAnsiTheme="majorHAnsi" w:cs="Times New Roman"/>
          <w:sz w:val="24"/>
          <w:szCs w:val="24"/>
          <w:lang w:val="en-GB"/>
        </w:rPr>
        <w:t>Diena</w:t>
      </w:r>
      <w:proofErr w:type="spellEnd"/>
      <w:r w:rsidRPr="002B21AD">
        <w:rPr>
          <w:rFonts w:asciiTheme="majorHAnsi" w:hAnsiTheme="majorHAnsi" w:cs="Times New Roman"/>
          <w:sz w:val="24"/>
          <w:szCs w:val="24"/>
          <w:lang w:val="en-GB"/>
        </w:rPr>
        <w:t>", "</w:t>
      </w:r>
      <w:proofErr w:type="spellStart"/>
      <w:r w:rsidRPr="002B21AD">
        <w:rPr>
          <w:rFonts w:asciiTheme="majorHAnsi" w:hAnsiTheme="majorHAnsi" w:cs="Times New Roman"/>
          <w:sz w:val="24"/>
          <w:szCs w:val="24"/>
          <w:lang w:val="en-GB"/>
        </w:rPr>
        <w:t>Latvijas</w:t>
      </w:r>
      <w:proofErr w:type="spellEnd"/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lang w:val="en-GB"/>
        </w:rPr>
        <w:t>Avīze</w:t>
      </w:r>
      <w:proofErr w:type="spellEnd"/>
      <w:r w:rsidRPr="002B21AD">
        <w:rPr>
          <w:rFonts w:asciiTheme="majorHAnsi" w:hAnsiTheme="majorHAnsi" w:cs="Times New Roman"/>
          <w:sz w:val="24"/>
          <w:szCs w:val="24"/>
          <w:lang w:val="en-GB"/>
        </w:rPr>
        <w:t>" and ma</w:t>
      </w:r>
      <w:r w:rsidR="007D56A5">
        <w:rPr>
          <w:rFonts w:asciiTheme="majorHAnsi" w:hAnsiTheme="majorHAnsi" w:cs="Times New Roman"/>
          <w:sz w:val="24"/>
          <w:szCs w:val="24"/>
          <w:lang w:val="en-GB"/>
        </w:rPr>
        <w:t>gazine "</w:t>
      </w:r>
      <w:proofErr w:type="spellStart"/>
      <w:r w:rsidR="007D56A5">
        <w:rPr>
          <w:rFonts w:asciiTheme="majorHAnsi" w:hAnsiTheme="majorHAnsi" w:cs="Times New Roman"/>
          <w:sz w:val="24"/>
          <w:szCs w:val="24"/>
          <w:lang w:val="en-GB"/>
        </w:rPr>
        <w:t>SestDiena</w:t>
      </w:r>
      <w:proofErr w:type="spellEnd"/>
      <w:r w:rsidR="007D56A5">
        <w:rPr>
          <w:rFonts w:asciiTheme="majorHAnsi" w:hAnsiTheme="majorHAnsi" w:cs="Times New Roman"/>
          <w:sz w:val="24"/>
          <w:szCs w:val="24"/>
          <w:lang w:val="en-GB"/>
        </w:rPr>
        <w:t>" (2008-2012)"</w:t>
      </w:r>
    </w:p>
    <w:p w:rsidR="003D7392" w:rsidRPr="002B21AD" w:rsidRDefault="003D7392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</w:p>
    <w:p w:rsidR="003D7392" w:rsidRPr="002B21AD" w:rsidRDefault="003D7392" w:rsidP="003D7392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Gita Siliņa</w:t>
      </w:r>
      <w:r w:rsidR="007D56A5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, </w:t>
      </w:r>
      <w:r w:rsidR="007D56A5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3D7392" w:rsidRPr="002B21AD" w:rsidRDefault="007D56A5" w:rsidP="003D7392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>
        <w:rPr>
          <w:rFonts w:asciiTheme="majorHAnsi" w:hAnsiTheme="majorHAnsi" w:cs="Times New Roman"/>
          <w:sz w:val="24"/>
          <w:szCs w:val="24"/>
          <w:lang w:val="en-GB"/>
        </w:rPr>
        <w:t xml:space="preserve">Popular literature in women’s everyday lives: case study of </w:t>
      </w:r>
      <w:proofErr w:type="spellStart"/>
      <w:r>
        <w:rPr>
          <w:rFonts w:asciiTheme="majorHAnsi" w:hAnsiTheme="majorHAnsi" w:cs="Times New Roman"/>
          <w:sz w:val="24"/>
          <w:szCs w:val="24"/>
          <w:lang w:val="en-GB"/>
        </w:rPr>
        <w:t>Vidzeme</w:t>
      </w:r>
      <w:proofErr w:type="spellEnd"/>
      <w:r>
        <w:rPr>
          <w:rFonts w:asciiTheme="majorHAnsi" w:hAnsiTheme="majorHAnsi" w:cs="Times New Roman"/>
          <w:sz w:val="24"/>
          <w:szCs w:val="24"/>
          <w:lang w:val="en-GB"/>
        </w:rPr>
        <w:t xml:space="preserve"> region </w:t>
      </w:r>
      <w:r w:rsidR="003D7392" w:rsidRPr="002B21AD">
        <w:rPr>
          <w:rFonts w:asciiTheme="majorHAnsi" w:hAnsiTheme="majorHAnsi" w:cs="Times New Roman"/>
          <w:sz w:val="24"/>
          <w:szCs w:val="24"/>
          <w:lang w:val="en-GB"/>
        </w:rPr>
        <w:t>(2010-2013)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13.30 – 14.30 Lunch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</w:p>
    <w:p w:rsidR="00035DE7" w:rsidRPr="004E4A15" w:rsidRDefault="00035DE7" w:rsidP="00035DE7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sz w:val="26"/>
          <w:szCs w:val="26"/>
          <w:lang w:val="en-GB"/>
        </w:rPr>
      </w:pPr>
      <w:r w:rsidRPr="004E4A15">
        <w:rPr>
          <w:rFonts w:asciiTheme="majorHAnsi" w:hAnsiTheme="majorHAnsi" w:cs="Times New Roman"/>
          <w:b/>
          <w:color w:val="000000" w:themeColor="text1"/>
          <w:sz w:val="26"/>
          <w:szCs w:val="26"/>
          <w:lang w:val="en-GB"/>
        </w:rPr>
        <w:t xml:space="preserve">14.30. Presentation </w:t>
      </w:r>
      <w:r w:rsidR="007D56A5" w:rsidRPr="004E4A15">
        <w:rPr>
          <w:rFonts w:asciiTheme="majorHAnsi" w:hAnsiTheme="majorHAnsi" w:cs="Times New Roman"/>
          <w:b/>
          <w:color w:val="000000" w:themeColor="text1"/>
          <w:sz w:val="26"/>
          <w:szCs w:val="26"/>
          <w:lang w:val="en-GB"/>
        </w:rPr>
        <w:t>and media event</w:t>
      </w:r>
      <w:r w:rsidR="004F0958">
        <w:rPr>
          <w:rFonts w:asciiTheme="majorHAnsi" w:hAnsiTheme="majorHAnsi" w:cs="Times New Roman"/>
          <w:b/>
          <w:color w:val="000000" w:themeColor="text1"/>
          <w:sz w:val="26"/>
          <w:szCs w:val="26"/>
          <w:lang w:val="en-GB"/>
        </w:rPr>
        <w:t xml:space="preserve"> (room 1)</w:t>
      </w:r>
    </w:p>
    <w:p w:rsidR="00DA2123" w:rsidRPr="002B21AD" w:rsidRDefault="00DA2123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</w:pPr>
      <w:proofErr w:type="spellStart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Ioana</w:t>
      </w:r>
      <w:proofErr w:type="spellEnd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 xml:space="preserve"> </w:t>
      </w:r>
      <w:proofErr w:type="spellStart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Borza</w:t>
      </w:r>
      <w:proofErr w:type="spellEnd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,</w:t>
      </w:r>
      <w:r w:rsidRPr="007D56A5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 xml:space="preserve"> EIGE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proofErr w:type="gramStart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  <w:lang w:val="en-GB"/>
        </w:rPr>
        <w:t>Main findings of report “</w:t>
      </w:r>
      <w:r w:rsidRPr="002B21AD">
        <w:rPr>
          <w:rFonts w:asciiTheme="majorHAnsi" w:hAnsiTheme="majorHAnsi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Advancing gender equality in decision-making in media organisations.</w:t>
      </w:r>
      <w:proofErr w:type="gramEnd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Review of the implementation of the Beijing Platform for Action in the EU Member States</w:t>
      </w:r>
      <w:r w:rsidRPr="002B21AD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  <w:lang w:val="en-GB"/>
        </w:rPr>
        <w:t>’.”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</w:p>
    <w:p w:rsidR="00035DE7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 xml:space="preserve">Inta </w:t>
      </w:r>
      <w:proofErr w:type="spellStart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Brikše</w:t>
      </w:r>
      <w:proofErr w:type="spellEnd"/>
      <w:r w:rsidR="007C27D8" w:rsidRPr="007C27D8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, University of Latvia</w:t>
      </w:r>
    </w:p>
    <w:p w:rsidR="007C27D8" w:rsidRPr="004E4A15" w:rsidRDefault="004E4A15" w:rsidP="00035DE7">
      <w:pPr>
        <w:spacing w:after="0" w:line="240" w:lineRule="auto"/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</w:pPr>
      <w:r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>Identity and gender in the</w:t>
      </w:r>
      <w:r w:rsidR="00591322" w:rsidRPr="004E4A15">
        <w:rPr>
          <w:rStyle w:val="apple-style-span"/>
          <w:rFonts w:asciiTheme="majorHAnsi" w:eastAsia="Times New Roman" w:hAnsiTheme="majorHAnsi" w:cs="Helvetica"/>
          <w:color w:val="000000"/>
          <w:sz w:val="24"/>
          <w:szCs w:val="24"/>
          <w:lang w:val="en-GB"/>
        </w:rPr>
        <w:t> media management: Latvian findings </w:t>
      </w:r>
    </w:p>
    <w:p w:rsidR="00591322" w:rsidRPr="00591322" w:rsidRDefault="00591322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16.30. Glass of wine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b/>
          <w:color w:val="000000" w:themeColor="text1"/>
          <w:sz w:val="24"/>
          <w:szCs w:val="24"/>
          <w:lang w:val="en-GB"/>
        </w:rPr>
        <w:t>23rd November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</w:p>
    <w:p w:rsidR="00035DE7" w:rsidRPr="004E4A15" w:rsidRDefault="00035DE7" w:rsidP="00035DE7">
      <w:pPr>
        <w:spacing w:after="0" w:line="240" w:lineRule="auto"/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</w:pPr>
      <w:r w:rsidRPr="004E4A15"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  <w:t xml:space="preserve">10.00 </w:t>
      </w:r>
      <w:r w:rsidR="004E4A15"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– 11.30. </w:t>
      </w:r>
      <w:r w:rsidRPr="004E4A15"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  <w:t xml:space="preserve">Section: </w:t>
      </w:r>
      <w:r w:rsidR="007D56A5" w:rsidRPr="004E4A15"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  <w:t>Gender in h</w:t>
      </w:r>
      <w:r w:rsidRPr="004E4A15">
        <w:rPr>
          <w:rFonts w:asciiTheme="majorHAnsi" w:hAnsiTheme="majorHAnsi" w:cs="Times New Roman"/>
          <w:i/>
          <w:color w:val="000000" w:themeColor="text1"/>
          <w:sz w:val="26"/>
          <w:szCs w:val="26"/>
          <w:lang w:val="en-GB"/>
        </w:rPr>
        <w:t xml:space="preserve">istory. Section moderator: </w:t>
      </w:r>
      <w:proofErr w:type="spellStart"/>
      <w:r w:rsidR="00731E93" w:rsidRPr="004E4A15">
        <w:rPr>
          <w:rFonts w:asciiTheme="majorHAnsi" w:hAnsiTheme="majorHAnsi" w:cs="Times New Roman"/>
          <w:i/>
          <w:sz w:val="26"/>
          <w:szCs w:val="26"/>
          <w:lang w:val="en-GB"/>
        </w:rPr>
        <w:t>Barbi</w:t>
      </w:r>
      <w:proofErr w:type="spellEnd"/>
      <w:r w:rsidR="00731E93"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 </w:t>
      </w:r>
      <w:proofErr w:type="spellStart"/>
      <w:r w:rsidR="00731E93" w:rsidRPr="004E4A15">
        <w:rPr>
          <w:rFonts w:asciiTheme="majorHAnsi" w:hAnsiTheme="majorHAnsi" w:cs="Times New Roman"/>
          <w:i/>
          <w:sz w:val="26"/>
          <w:szCs w:val="26"/>
          <w:lang w:val="en-GB"/>
        </w:rPr>
        <w:t>Pilvre</w:t>
      </w:r>
      <w:proofErr w:type="spellEnd"/>
      <w:r w:rsidR="00731E93" w:rsidRPr="004E4A15">
        <w:rPr>
          <w:rFonts w:asciiTheme="majorHAnsi" w:hAnsiTheme="majorHAnsi" w:cs="Times New Roman"/>
          <w:i/>
          <w:sz w:val="26"/>
          <w:szCs w:val="26"/>
          <w:lang w:val="en-GB"/>
        </w:rPr>
        <w:t>, University of Tallinn</w:t>
      </w:r>
      <w:r w:rsidR="00731E93">
        <w:rPr>
          <w:rFonts w:asciiTheme="majorHAnsi" w:hAnsiTheme="majorHAnsi" w:cs="Times New Roman"/>
          <w:i/>
          <w:sz w:val="26"/>
          <w:szCs w:val="26"/>
          <w:lang w:val="en-GB"/>
        </w:rPr>
        <w:t xml:space="preserve"> </w:t>
      </w:r>
      <w:r w:rsidR="004F0958">
        <w:rPr>
          <w:rFonts w:asciiTheme="majorHAnsi" w:hAnsiTheme="majorHAnsi" w:cs="Times New Roman"/>
          <w:i/>
          <w:sz w:val="26"/>
          <w:szCs w:val="26"/>
          <w:lang w:val="en-GB"/>
        </w:rPr>
        <w:t>(room 204)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Marija Semjonova</w:t>
      </w:r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, </w:t>
      </w:r>
      <w:r w:rsidR="007D56A5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035DE7" w:rsidRPr="002B21AD" w:rsidRDefault="007C27D8" w:rsidP="00035DE7">
      <w:pPr>
        <w:pStyle w:val="NoSpacing"/>
        <w:jc w:val="both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7C27D8">
        <w:rPr>
          <w:rFonts w:asciiTheme="majorHAnsi" w:hAnsiTheme="majorHAnsi"/>
          <w:sz w:val="24"/>
          <w:szCs w:val="24"/>
          <w:lang w:val="en-GB"/>
        </w:rPr>
        <w:t>Historical</w:t>
      </w:r>
      <w:r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7C27D8">
        <w:rPr>
          <w:rFonts w:asciiTheme="majorHAnsi" w:hAnsiTheme="majorHAnsi"/>
          <w:sz w:val="24"/>
          <w:szCs w:val="24"/>
          <w:lang w:val="en-GB"/>
        </w:rPr>
        <w:t xml:space="preserve">genealogy </w:t>
      </w:r>
      <w:r>
        <w:rPr>
          <w:rFonts w:asciiTheme="majorHAnsi" w:hAnsiTheme="majorHAnsi"/>
          <w:sz w:val="24"/>
          <w:szCs w:val="24"/>
          <w:lang w:val="en-GB"/>
        </w:rPr>
        <w:t>of w</w:t>
      </w:r>
      <w:r w:rsidRPr="007C27D8">
        <w:rPr>
          <w:rFonts w:asciiTheme="majorHAnsi" w:hAnsiTheme="majorHAnsi"/>
          <w:sz w:val="24"/>
          <w:szCs w:val="24"/>
          <w:lang w:val="en-GB"/>
        </w:rPr>
        <w:t>omen's image</w:t>
      </w:r>
      <w:r>
        <w:rPr>
          <w:rFonts w:asciiTheme="majorHAnsi" w:hAnsiTheme="majorHAnsi"/>
          <w:sz w:val="24"/>
          <w:szCs w:val="24"/>
          <w:lang w:val="en-GB"/>
        </w:rPr>
        <w:t xml:space="preserve"> in </w:t>
      </w:r>
      <w:r w:rsidRPr="007C27D8">
        <w:rPr>
          <w:rFonts w:asciiTheme="majorHAnsi" w:hAnsiTheme="majorHAnsi"/>
          <w:sz w:val="24"/>
          <w:szCs w:val="24"/>
          <w:lang w:val="en-GB"/>
        </w:rPr>
        <w:t>Finnish poster art 1939-1943</w:t>
      </w:r>
      <w:r>
        <w:rPr>
          <w:rFonts w:asciiTheme="majorHAnsi" w:hAnsiTheme="majorHAnsi"/>
          <w:sz w:val="24"/>
          <w:szCs w:val="24"/>
          <w:lang w:val="en-GB"/>
        </w:rPr>
        <w:t>.</w:t>
      </w:r>
      <w:proofErr w:type="gramEnd"/>
      <w:r w:rsidRPr="007C27D8">
        <w:rPr>
          <w:rFonts w:asciiTheme="majorHAnsi" w:hAnsiTheme="majorHAnsi"/>
          <w:sz w:val="24"/>
          <w:szCs w:val="24"/>
          <w:lang w:val="en-GB"/>
        </w:rPr>
        <w:t xml:space="preserve"> Gender biases or regularities?</w:t>
      </w: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Ineta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Lipša</w:t>
      </w:r>
      <w:proofErr w:type="spellEnd"/>
      <w:r w:rsidR="007D56A5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, </w:t>
      </w:r>
      <w:r w:rsidR="007D56A5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 xml:space="preserve">University </w:t>
      </w:r>
      <w:proofErr w:type="spellStart"/>
      <w:r w:rsidR="007D56A5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Turība</w:t>
      </w:r>
      <w:proofErr w:type="spellEnd"/>
    </w:p>
    <w:p w:rsidR="003D7392" w:rsidRPr="00C560CF" w:rsidRDefault="00C560CF" w:rsidP="00035DE7">
      <w:pPr>
        <w:spacing w:after="0" w:line="240" w:lineRule="auto"/>
        <w:jc w:val="both"/>
        <w:rPr>
          <w:rFonts w:asciiTheme="majorHAnsi" w:hAnsiTheme="majorHAnsi" w:cs="Times New Roman"/>
          <w:lang w:val="en-GB"/>
        </w:rPr>
      </w:pPr>
      <w:r w:rsidRPr="00C560CF">
        <w:rPr>
          <w:rFonts w:asciiTheme="majorHAnsi" w:hAnsiTheme="majorHAnsi" w:cs="Times New Roman"/>
          <w:lang w:val="en-GB"/>
        </w:rPr>
        <w:t>Construction of masculinity in the interwar Latvian print media: aspect of sexuality (20-30s of the 20th century)</w:t>
      </w:r>
    </w:p>
    <w:p w:rsidR="003D7392" w:rsidRPr="002B21AD" w:rsidRDefault="003D7392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:rsidR="003D7392" w:rsidRPr="002B21AD" w:rsidRDefault="003D7392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Didzis </w:t>
      </w:r>
      <w:proofErr w:type="spellStart"/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Bērziņš</w:t>
      </w:r>
      <w:proofErr w:type="spellEnd"/>
      <w:r w:rsidR="00E6390B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, </w:t>
      </w:r>
      <w:r w:rsidR="00E6390B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3D7392" w:rsidRPr="002B21AD" w:rsidRDefault="003D7392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proofErr w:type="gramStart"/>
      <w:r w:rsidRPr="002B21AD">
        <w:rPr>
          <w:rFonts w:asciiTheme="majorHAnsi" w:hAnsiTheme="majorHAnsi" w:cs="Times New Roman"/>
          <w:sz w:val="24"/>
          <w:szCs w:val="24"/>
          <w:lang w:val="en-GB"/>
        </w:rPr>
        <w:t>Women and the holocaust.</w:t>
      </w:r>
      <w:proofErr w:type="gramEnd"/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 </w:t>
      </w:r>
      <w:proofErr w:type="gramStart"/>
      <w:r w:rsidRPr="002B21AD">
        <w:rPr>
          <w:rFonts w:asciiTheme="majorHAnsi" w:hAnsiTheme="majorHAnsi" w:cs="Times New Roman"/>
          <w:sz w:val="24"/>
          <w:szCs w:val="24"/>
          <w:lang w:val="en-GB"/>
        </w:rPr>
        <w:t>Gender specific experiences.</w:t>
      </w:r>
      <w:proofErr w:type="gramEnd"/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:rsidR="003D7392" w:rsidRPr="002B21AD" w:rsidRDefault="003D7392" w:rsidP="003D739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Irina Novikova</w:t>
      </w:r>
      <w:r w:rsidR="00E6390B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, </w:t>
      </w:r>
      <w:r w:rsidR="00E6390B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3D7392" w:rsidRPr="002B21AD" w:rsidRDefault="003D7392" w:rsidP="003D739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Gender Goes to Cold War - 'Soviet woman' in the Post-war American </w:t>
      </w:r>
      <w:r w:rsidR="00724400">
        <w:rPr>
          <w:rFonts w:asciiTheme="majorHAnsi" w:hAnsiTheme="majorHAnsi" w:cs="Times New Roman"/>
          <w:sz w:val="24"/>
          <w:szCs w:val="24"/>
          <w:lang w:val="en-GB"/>
        </w:rPr>
        <w:t xml:space="preserve">Literature, </w:t>
      </w:r>
      <w:r w:rsidRPr="002B21AD">
        <w:rPr>
          <w:rFonts w:asciiTheme="majorHAnsi" w:hAnsiTheme="majorHAnsi" w:cs="Times New Roman"/>
          <w:sz w:val="24"/>
          <w:szCs w:val="24"/>
          <w:lang w:val="en-GB"/>
        </w:rPr>
        <w:t>Films and Media</w:t>
      </w:r>
    </w:p>
    <w:p w:rsidR="003D7392" w:rsidRPr="002B21AD" w:rsidRDefault="003D7392" w:rsidP="003D739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Laura Ardava</w:t>
      </w:r>
      <w:r w:rsidR="00E6390B">
        <w:rPr>
          <w:rFonts w:asciiTheme="majorHAnsi" w:hAnsiTheme="majorHAnsi" w:cs="Times New Roman"/>
          <w:sz w:val="24"/>
          <w:szCs w:val="24"/>
          <w:u w:val="single"/>
          <w:lang w:val="en-GB"/>
        </w:rPr>
        <w:t xml:space="preserve">, </w:t>
      </w:r>
      <w:r w:rsidR="00E6390B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Style w:val="Strong"/>
          <w:rFonts w:asciiTheme="majorHAnsi" w:hAnsiTheme="majorHAnsi" w:cs="Times New Roman"/>
          <w:b w:val="0"/>
          <w:sz w:val="24"/>
          <w:szCs w:val="24"/>
          <w:lang w:val="en-GB"/>
        </w:rPr>
        <w:t>"Women Leaders in the Latvian Third Awakening (1986-1991): Discourse Analysis"</w:t>
      </w: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lang w:val="en-GB"/>
        </w:rPr>
        <w:t>11.30 – 12.00 Coffee break</w:t>
      </w: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:rsidR="00035DE7" w:rsidRPr="004E4A15" w:rsidRDefault="004E4A15" w:rsidP="00035DE7">
      <w:pPr>
        <w:spacing w:after="0" w:line="240" w:lineRule="auto"/>
        <w:jc w:val="both"/>
        <w:rPr>
          <w:rFonts w:asciiTheme="majorHAnsi" w:hAnsiTheme="majorHAnsi" w:cs="Times New Roman"/>
          <w:i/>
          <w:sz w:val="26"/>
          <w:szCs w:val="26"/>
          <w:lang w:val="en-GB"/>
        </w:rPr>
      </w:pPr>
      <w:r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12.00 – 13.30 </w:t>
      </w:r>
      <w:r w:rsidR="00035DE7"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Section: </w:t>
      </w:r>
      <w:r w:rsidR="007C27D8" w:rsidRPr="004E4A15">
        <w:rPr>
          <w:rFonts w:asciiTheme="majorHAnsi" w:hAnsiTheme="majorHAnsi" w:cs="Times New Roman"/>
          <w:i/>
          <w:sz w:val="26"/>
          <w:szCs w:val="26"/>
          <w:lang w:val="en-GB"/>
        </w:rPr>
        <w:t>Gender in action</w:t>
      </w:r>
      <w:r w:rsidR="00035DE7"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. Section moderator: </w:t>
      </w:r>
      <w:proofErr w:type="spellStart"/>
      <w:r w:rsidR="000D6438" w:rsidRPr="004E4A15">
        <w:rPr>
          <w:rFonts w:asciiTheme="majorHAnsi" w:hAnsiTheme="majorHAnsi" w:cs="Times New Roman"/>
          <w:i/>
          <w:sz w:val="26"/>
          <w:szCs w:val="26"/>
          <w:lang w:val="en-GB"/>
        </w:rPr>
        <w:t>Marita</w:t>
      </w:r>
      <w:proofErr w:type="spellEnd"/>
      <w:r w:rsidR="000D6438" w:rsidRPr="004E4A15">
        <w:rPr>
          <w:rFonts w:asciiTheme="majorHAnsi" w:hAnsiTheme="majorHAnsi" w:cs="Times New Roman"/>
          <w:i/>
          <w:sz w:val="26"/>
          <w:szCs w:val="26"/>
          <w:lang w:val="en-GB"/>
        </w:rPr>
        <w:t xml:space="preserve"> </w:t>
      </w:r>
      <w:proofErr w:type="spellStart"/>
      <w:r w:rsidR="000D6438" w:rsidRPr="004E4A15">
        <w:rPr>
          <w:rFonts w:asciiTheme="majorHAnsi" w:hAnsiTheme="majorHAnsi" w:cs="Times New Roman"/>
          <w:i/>
          <w:sz w:val="26"/>
          <w:szCs w:val="26"/>
          <w:lang w:val="en-GB"/>
        </w:rPr>
        <w:t>Zitmane</w:t>
      </w:r>
      <w:proofErr w:type="spellEnd"/>
      <w:r w:rsidR="007C27D8" w:rsidRPr="004E4A15">
        <w:rPr>
          <w:rFonts w:asciiTheme="majorHAnsi" w:hAnsiTheme="majorHAnsi" w:cs="Times New Roman"/>
          <w:i/>
          <w:sz w:val="26"/>
          <w:szCs w:val="26"/>
          <w:lang w:val="en-GB"/>
        </w:rPr>
        <w:t>, University of Latvia</w:t>
      </w:r>
      <w:r w:rsidR="004F0958">
        <w:rPr>
          <w:rFonts w:asciiTheme="majorHAnsi" w:hAnsiTheme="majorHAnsi" w:cs="Times New Roman"/>
          <w:i/>
          <w:sz w:val="26"/>
          <w:szCs w:val="26"/>
          <w:lang w:val="en-GB"/>
        </w:rPr>
        <w:t xml:space="preserve"> (room 204)</w:t>
      </w: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u w:val="single"/>
          <w:lang w:val="en-GB"/>
        </w:rPr>
      </w:pP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color w:val="000000"/>
          <w:sz w:val="24"/>
          <w:szCs w:val="24"/>
          <w:u w:val="single"/>
          <w:lang w:val="en-GB"/>
        </w:rPr>
        <w:t>Inese Vičaka</w:t>
      </w:r>
      <w:r w:rsidR="007C27D8">
        <w:rPr>
          <w:rFonts w:asciiTheme="majorHAnsi" w:hAnsiTheme="majorHAnsi" w:cs="Times New Roman"/>
          <w:color w:val="000000"/>
          <w:sz w:val="24"/>
          <w:szCs w:val="24"/>
          <w:lang w:val="en-GB"/>
        </w:rPr>
        <w:t>,</w:t>
      </w:r>
      <w:r w:rsidRPr="002B21AD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</w:t>
      </w:r>
      <w:r w:rsidR="00E6390B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035DE7" w:rsidRPr="00E6390B" w:rsidRDefault="00C560CF" w:rsidP="00035DE7">
      <w:pPr>
        <w:spacing w:after="0" w:line="240" w:lineRule="auto"/>
        <w:jc w:val="both"/>
        <w:rPr>
          <w:rFonts w:asciiTheme="majorHAnsi" w:hAnsiTheme="majorHAnsi" w:cs="Times New Roman"/>
          <w:smallCaps/>
          <w:color w:val="000000"/>
          <w:sz w:val="24"/>
          <w:szCs w:val="24"/>
          <w:lang w:val="en-GB"/>
        </w:rPr>
      </w:pPr>
      <w:r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Dystopian and post-apocalyptic vision of gender issues form an </w:t>
      </w:r>
      <w:r w:rsidR="007C27D8">
        <w:rPr>
          <w:rFonts w:asciiTheme="majorHAnsi" w:hAnsiTheme="majorHAnsi" w:cs="Times New Roman"/>
          <w:color w:val="000000"/>
          <w:sz w:val="24"/>
          <w:szCs w:val="24"/>
          <w:lang w:val="en-GB"/>
        </w:rPr>
        <w:t>ecofeminism</w:t>
      </w:r>
      <w:r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perspective </w:t>
      </w: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Fonts w:asciiTheme="majorHAnsi" w:hAnsiTheme="majorHAnsi" w:cs="Times New Roman"/>
          <w:sz w:val="24"/>
          <w:szCs w:val="24"/>
          <w:u w:val="single"/>
          <w:lang w:val="en-GB"/>
        </w:rPr>
        <w:t>Ramona Marinache</w:t>
      </w:r>
      <w:r w:rsidRPr="002B21AD">
        <w:rPr>
          <w:rFonts w:asciiTheme="majorHAnsi" w:hAnsiTheme="majorHAnsi" w:cs="Times New Roman"/>
          <w:sz w:val="24"/>
          <w:szCs w:val="24"/>
          <w:lang w:val="en-GB"/>
        </w:rPr>
        <w:t xml:space="preserve">, </w:t>
      </w:r>
      <w:r w:rsidR="007C27D8" w:rsidRPr="007C27D8">
        <w:rPr>
          <w:rFonts w:asciiTheme="majorHAnsi" w:hAnsiTheme="majorHAnsi"/>
          <w:sz w:val="24"/>
          <w:szCs w:val="24"/>
          <w:lang w:val="en-GB"/>
        </w:rPr>
        <w:t>University of Bucharest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7D56A5">
        <w:rPr>
          <w:rFonts w:asciiTheme="majorHAnsi" w:hAnsiTheme="majorHAnsi" w:cs="Times New Roman"/>
          <w:sz w:val="24"/>
          <w:szCs w:val="24"/>
          <w:lang w:val="en-GB"/>
        </w:rPr>
        <w:t xml:space="preserve">Gender and </w:t>
      </w:r>
      <w:r w:rsidRPr="007D56A5">
        <w:rPr>
          <w:rFonts w:asciiTheme="majorHAnsi" w:hAnsiTheme="majorHAnsi" w:cs="Times New Roman"/>
          <w:i/>
          <w:sz w:val="24"/>
          <w:szCs w:val="24"/>
          <w:lang w:val="en-GB"/>
        </w:rPr>
        <w:t>Moto-</w:t>
      </w:r>
      <w:r w:rsidR="003D7392" w:rsidRPr="007D56A5">
        <w:rPr>
          <w:rFonts w:asciiTheme="majorHAnsi" w:hAnsiTheme="majorHAnsi" w:cs="Times New Roman"/>
          <w:i/>
          <w:sz w:val="24"/>
          <w:szCs w:val="24"/>
          <w:lang w:val="en-GB"/>
        </w:rPr>
        <w:t>mobility</w:t>
      </w:r>
      <w:r w:rsidRPr="007D56A5">
        <w:rPr>
          <w:rFonts w:asciiTheme="majorHAnsi" w:hAnsiTheme="majorHAnsi" w:cs="Times New Roman"/>
          <w:sz w:val="24"/>
          <w:szCs w:val="24"/>
          <w:lang w:val="en-GB"/>
        </w:rPr>
        <w:t>: Women, Motorcycles and Risk</w:t>
      </w:r>
    </w:p>
    <w:p w:rsidR="00035DE7" w:rsidRPr="002B21AD" w:rsidRDefault="00035DE7" w:rsidP="00035DE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p w:rsidR="003D7392" w:rsidRPr="002B21AD" w:rsidRDefault="003D7392" w:rsidP="003D7392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</w:pPr>
      <w:r w:rsidRPr="002B21AD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en-GB"/>
        </w:rPr>
        <w:t>Dina Bite,</w:t>
      </w:r>
      <w:r w:rsidR="00E6390B" w:rsidRPr="00E639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6390B" w:rsidRPr="007C27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  <w:lang w:val="en-GB"/>
        </w:rPr>
        <w:t>Latvia University of Agriculture</w:t>
      </w:r>
    </w:p>
    <w:p w:rsidR="003D7392" w:rsidRPr="002B21AD" w:rsidRDefault="003D7392" w:rsidP="003D7392">
      <w:pPr>
        <w:spacing w:after="0" w:line="240" w:lineRule="auto"/>
        <w:rPr>
          <w:rFonts w:asciiTheme="majorHAnsi" w:hAnsiTheme="majorHAnsi" w:cs="Times New Roman"/>
          <w:i/>
          <w:color w:val="000000" w:themeColor="text1"/>
          <w:sz w:val="24"/>
          <w:szCs w:val="24"/>
          <w:lang w:val="en-GB"/>
        </w:rPr>
      </w:pPr>
      <w:proofErr w:type="gramStart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Gender representations in Latvian internet outlets.</w:t>
      </w:r>
      <w:proofErr w:type="gramEnd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2B21AD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 xml:space="preserve">Analysis of </w:t>
      </w:r>
      <w:r w:rsidRPr="002B21AD">
        <w:rPr>
          <w:rFonts w:asciiTheme="majorHAnsi" w:hAnsiTheme="majorHAnsi" w:cs="Times New Roman"/>
          <w:i/>
          <w:color w:val="000000" w:themeColor="text1"/>
          <w:sz w:val="24"/>
          <w:szCs w:val="24"/>
          <w:lang w:val="en-GB"/>
        </w:rPr>
        <w:t>Delfi.lv, Kasjauns.lv in 2013.</w:t>
      </w:r>
      <w:proofErr w:type="gramEnd"/>
    </w:p>
    <w:p w:rsidR="00035DE7" w:rsidRPr="002B21AD" w:rsidRDefault="00035DE7" w:rsidP="00BE2D84">
      <w:pPr>
        <w:pStyle w:val="PlainText"/>
        <w:rPr>
          <w:rFonts w:asciiTheme="majorHAnsi" w:hAnsiTheme="majorHAnsi" w:cs="Times New Roman"/>
          <w:sz w:val="24"/>
          <w:szCs w:val="24"/>
          <w:lang w:val="en-GB"/>
        </w:rPr>
      </w:pPr>
    </w:p>
    <w:p w:rsidR="00035DE7" w:rsidRPr="002B21AD" w:rsidRDefault="00035DE7" w:rsidP="00035DE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val="en-GB"/>
        </w:rPr>
      </w:pPr>
      <w:r w:rsidRPr="002B21AD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u w:val="single"/>
          <w:lang w:val="en-GB"/>
        </w:rPr>
        <w:t xml:space="preserve">Guna </w:t>
      </w:r>
      <w:proofErr w:type="spellStart"/>
      <w:r w:rsidRPr="002B21AD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u w:val="single"/>
          <w:lang w:val="en-GB"/>
        </w:rPr>
        <w:t>Spurava</w:t>
      </w:r>
      <w:proofErr w:type="spellEnd"/>
      <w:r w:rsidR="00E6390B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u w:val="single"/>
          <w:lang w:val="en-GB"/>
        </w:rPr>
        <w:t xml:space="preserve">, </w:t>
      </w:r>
      <w:r w:rsidR="00E6390B">
        <w:rPr>
          <w:rFonts w:asciiTheme="majorHAnsi" w:hAnsiTheme="majorHAnsi" w:cs="Times New Roman"/>
          <w:color w:val="000000" w:themeColor="text1"/>
          <w:sz w:val="24"/>
          <w:szCs w:val="24"/>
          <w:lang w:val="en-GB"/>
        </w:rPr>
        <w:t>University of Latvia</w:t>
      </w:r>
    </w:p>
    <w:p w:rsidR="00035DE7" w:rsidRPr="002B21AD" w:rsidRDefault="00035DE7" w:rsidP="00035DE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GB"/>
        </w:rPr>
      </w:pPr>
      <w:r w:rsidRPr="002B21AD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lang w:val="en-GB"/>
        </w:rPr>
        <w:t>Does gender matter? Internet use habits of students in Latvia.</w:t>
      </w:r>
    </w:p>
    <w:p w:rsidR="00BE2D84" w:rsidRPr="002B21AD" w:rsidRDefault="00BE2D84">
      <w:pPr>
        <w:rPr>
          <w:rFonts w:asciiTheme="majorHAnsi" w:hAnsiTheme="majorHAnsi" w:cs="Times New Roman"/>
          <w:lang w:val="en-GB"/>
        </w:rPr>
      </w:pPr>
    </w:p>
    <w:sectPr w:rsidR="00BE2D84" w:rsidRPr="002B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84"/>
    <w:rsid w:val="00035DE7"/>
    <w:rsid w:val="00067AE2"/>
    <w:rsid w:val="000D6438"/>
    <w:rsid w:val="001C740E"/>
    <w:rsid w:val="001D3889"/>
    <w:rsid w:val="002B21AD"/>
    <w:rsid w:val="003D7392"/>
    <w:rsid w:val="004E4A15"/>
    <w:rsid w:val="004F0958"/>
    <w:rsid w:val="00591322"/>
    <w:rsid w:val="006644E2"/>
    <w:rsid w:val="00724400"/>
    <w:rsid w:val="00731E93"/>
    <w:rsid w:val="007C27D8"/>
    <w:rsid w:val="007D56A5"/>
    <w:rsid w:val="00A94928"/>
    <w:rsid w:val="00B503BB"/>
    <w:rsid w:val="00BE2D84"/>
    <w:rsid w:val="00C560CF"/>
    <w:rsid w:val="00DA2123"/>
    <w:rsid w:val="00E6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84"/>
    <w:rPr>
      <w:rFonts w:asciiTheme="minorHAnsi" w:hAnsiTheme="minorHAnsi"/>
      <w:sz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2D8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2D84"/>
    <w:rPr>
      <w:rFonts w:ascii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035DE7"/>
    <w:rPr>
      <w:b/>
      <w:bCs/>
    </w:rPr>
  </w:style>
  <w:style w:type="paragraph" w:styleId="NoSpacing">
    <w:name w:val="No Spacing"/>
    <w:uiPriority w:val="1"/>
    <w:qFormat/>
    <w:rsid w:val="00035DE7"/>
    <w:pPr>
      <w:spacing w:after="0" w:line="240" w:lineRule="auto"/>
    </w:pPr>
    <w:rPr>
      <w:rFonts w:ascii="Calibri" w:eastAsia="Calibri" w:hAnsi="Calibri" w:cs="Times New Roman"/>
      <w:sz w:val="22"/>
      <w:lang w:val="lv-LV"/>
    </w:rPr>
  </w:style>
  <w:style w:type="character" w:customStyle="1" w:styleId="apple-style-span">
    <w:name w:val="apple-style-span"/>
    <w:basedOn w:val="DefaultParagraphFont"/>
    <w:rsid w:val="0003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84"/>
    <w:rPr>
      <w:rFonts w:asciiTheme="minorHAnsi" w:hAnsiTheme="minorHAnsi"/>
      <w:sz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2D8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2D84"/>
    <w:rPr>
      <w:rFonts w:ascii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035DE7"/>
    <w:rPr>
      <w:b/>
      <w:bCs/>
    </w:rPr>
  </w:style>
  <w:style w:type="paragraph" w:styleId="NoSpacing">
    <w:name w:val="No Spacing"/>
    <w:uiPriority w:val="1"/>
    <w:qFormat/>
    <w:rsid w:val="00035DE7"/>
    <w:pPr>
      <w:spacing w:after="0" w:line="240" w:lineRule="auto"/>
    </w:pPr>
    <w:rPr>
      <w:rFonts w:ascii="Calibri" w:eastAsia="Calibri" w:hAnsi="Calibri" w:cs="Times New Roman"/>
      <w:sz w:val="22"/>
      <w:lang w:val="lv-LV"/>
    </w:rPr>
  </w:style>
  <w:style w:type="character" w:customStyle="1" w:styleId="apple-style-span">
    <w:name w:val="apple-style-span"/>
    <w:basedOn w:val="DefaultParagraphFont"/>
    <w:rsid w:val="0003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Vec06-11</dc:creator>
  <cp:lastModifiedBy>Vec06-11</cp:lastModifiedBy>
  <cp:revision>17</cp:revision>
  <dcterms:created xsi:type="dcterms:W3CDTF">2013-11-05T13:20:00Z</dcterms:created>
  <dcterms:modified xsi:type="dcterms:W3CDTF">2013-11-20T12:25:00Z</dcterms:modified>
</cp:coreProperties>
</file>